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95BD0" w14:textId="77777777"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60D42841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461942D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2938F5EC" w14:textId="77777777" w:rsidR="00C75CC4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</w:p>
    <w:p w14:paraId="522539C5" w14:textId="0F93BBCA" w:rsidR="00D65639" w:rsidRDefault="004E091F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C75CC4">
        <w:rPr>
          <w:b/>
          <w:color w:val="000000"/>
          <w:sz w:val="22"/>
          <w:szCs w:val="22"/>
          <w:u w:val="single"/>
        </w:rPr>
        <w:t xml:space="preserve"> </w:t>
      </w:r>
      <w:r w:rsidR="00595C30" w:rsidRPr="00595C30">
        <w:rPr>
          <w:b/>
          <w:color w:val="000000"/>
          <w:sz w:val="22"/>
          <w:szCs w:val="22"/>
          <w:u w:val="single"/>
        </w:rPr>
        <w:t>Procurement of Fire truck and Firefighting equipment for project STOP FIRES</w:t>
      </w:r>
    </w:p>
    <w:p w14:paraId="25610773" w14:textId="77777777" w:rsidR="00595C30" w:rsidRDefault="00595C30" w:rsidP="00595C30">
      <w:pPr>
        <w:rPr>
          <w:sz w:val="22"/>
          <w:szCs w:val="22"/>
        </w:rPr>
      </w:pPr>
    </w:p>
    <w:p w14:paraId="468D5892" w14:textId="5F8C5335" w:rsidR="00D65639" w:rsidRPr="00495B3C" w:rsidRDefault="000478C3" w:rsidP="00595C30">
      <w:pPr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D65639" w:rsidRPr="00C75CC4">
        <w:rPr>
          <w:sz w:val="22"/>
          <w:szCs w:val="22"/>
        </w:rPr>
        <w:t xml:space="preserve">Beneficiary: </w:t>
      </w:r>
      <w:r w:rsidR="00595C30" w:rsidRPr="00F95847">
        <w:rPr>
          <w:b/>
          <w:bCs/>
          <w:sz w:val="22"/>
          <w:szCs w:val="22"/>
        </w:rPr>
        <w:t>Public Enterprise “</w:t>
      </w:r>
      <w:proofErr w:type="spellStart"/>
      <w:r w:rsidR="00595C30" w:rsidRPr="00F95847">
        <w:rPr>
          <w:b/>
          <w:bCs/>
          <w:sz w:val="22"/>
          <w:szCs w:val="22"/>
        </w:rPr>
        <w:t>Vojvodinašume</w:t>
      </w:r>
      <w:proofErr w:type="spellEnd"/>
      <w:r w:rsidR="00595C30" w:rsidRPr="00F95847">
        <w:rPr>
          <w:b/>
          <w:bCs/>
          <w:sz w:val="22"/>
          <w:szCs w:val="22"/>
        </w:rPr>
        <w:t xml:space="preserve">" </w:t>
      </w:r>
      <w:proofErr w:type="spellStart"/>
      <w:r w:rsidR="00595C30" w:rsidRPr="00F95847">
        <w:rPr>
          <w:b/>
          <w:bCs/>
          <w:sz w:val="22"/>
          <w:szCs w:val="22"/>
        </w:rPr>
        <w:t>P</w:t>
      </w:r>
      <w:r w:rsidR="00595C30">
        <w:rPr>
          <w:b/>
          <w:bCs/>
          <w:sz w:val="22"/>
          <w:szCs w:val="22"/>
        </w:rPr>
        <w:t>etrovaradin</w:t>
      </w:r>
      <w:proofErr w:type="spellEnd"/>
      <w:r w:rsidR="00595C30" w:rsidRPr="006A39C0">
        <w:rPr>
          <w:b/>
          <w:bCs/>
          <w:sz w:val="22"/>
          <w:szCs w:val="22"/>
        </w:rPr>
        <w:t xml:space="preserve">, </w:t>
      </w:r>
      <w:proofErr w:type="spellStart"/>
      <w:r w:rsidR="00595C30" w:rsidRPr="00F95847">
        <w:rPr>
          <w:b/>
          <w:bCs/>
          <w:sz w:val="22"/>
          <w:szCs w:val="22"/>
        </w:rPr>
        <w:t>Preradovićeva</w:t>
      </w:r>
      <w:proofErr w:type="spellEnd"/>
      <w:r w:rsidR="00595C30" w:rsidRPr="00F95847">
        <w:rPr>
          <w:b/>
          <w:bCs/>
          <w:sz w:val="22"/>
          <w:szCs w:val="22"/>
        </w:rPr>
        <w:t xml:space="preserve"> 2, </w:t>
      </w:r>
    </w:p>
    <w:p w14:paraId="071A9F3D" w14:textId="15F16075" w:rsidR="00D65639" w:rsidRPr="00C75CC4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95C30" w:rsidRPr="00F95847">
        <w:rPr>
          <w:b/>
          <w:bCs/>
          <w:sz w:val="22"/>
          <w:szCs w:val="22"/>
        </w:rPr>
        <w:t xml:space="preserve">21131 </w:t>
      </w:r>
      <w:proofErr w:type="spellStart"/>
      <w:r w:rsidR="00595C30" w:rsidRPr="00F95847">
        <w:rPr>
          <w:b/>
          <w:bCs/>
          <w:sz w:val="22"/>
          <w:szCs w:val="22"/>
        </w:rPr>
        <w:t>Petrovaradin</w:t>
      </w:r>
      <w:proofErr w:type="spellEnd"/>
      <w:r w:rsidR="00C75CC4" w:rsidRPr="006A39C0">
        <w:rPr>
          <w:b/>
          <w:bCs/>
          <w:sz w:val="22"/>
          <w:szCs w:val="22"/>
        </w:rPr>
        <w:t>, Republic of Serbia</w:t>
      </w:r>
    </w:p>
    <w:p w14:paraId="235BA37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23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708"/>
        <w:gridCol w:w="3827"/>
      </w:tblGrid>
      <w:tr w:rsidR="00C75CC4" w:rsidRPr="0090522B" w14:paraId="1B495621" w14:textId="77777777" w:rsidTr="00C75CC4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0D9B61A1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1CFD1CF4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354C90B6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586850" w14:textId="77777777" w:rsidR="00C75CC4" w:rsidRPr="0090522B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A6A8DE" w14:textId="4475E985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D7915" w14:textId="7885022C" w:rsidR="00C75CC4" w:rsidRPr="00C75CC4" w:rsidRDefault="00C75CC4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C75CC4">
              <w:rPr>
                <w:b/>
                <w:sz w:val="22"/>
                <w:szCs w:val="22"/>
              </w:rPr>
              <w:t>(Manuals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71776B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3FF1158" w14:textId="77777777" w:rsidR="00C75CC4" w:rsidRPr="0090522B" w:rsidRDefault="00C75CC4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C75CC4" w:rsidRPr="00FD54F1" w14:paraId="24D956F8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B734F23" w14:textId="730951D4" w:rsidR="00C75CC4" w:rsidRPr="00FD54F1" w:rsidRDefault="00C75CC4" w:rsidP="00C75CC4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0F0AC907" w14:textId="3E2B85DC" w:rsidR="00C75CC4" w:rsidRPr="00C75CC4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283019A" w14:textId="605BEEF7" w:rsidR="00C75CC4" w:rsidRPr="00C75CC4" w:rsidRDefault="00C75CC4" w:rsidP="00C75CC4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6E147EF" w14:textId="77777777" w:rsidR="00C75CC4" w:rsidRPr="00FD54F1" w:rsidRDefault="00C75CC4" w:rsidP="00C75CC4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1979A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1C23A5" w14:textId="77777777" w:rsidR="00C75CC4" w:rsidRPr="00C75CC4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9412FF4" w14:textId="77C729D2" w:rsidR="00C75CC4" w:rsidRPr="00FD54F1" w:rsidRDefault="00C75CC4" w:rsidP="00C75CC4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51DFB133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27C3649" w14:textId="7A95203A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4" w:type="dxa"/>
          </w:tcPr>
          <w:p w14:paraId="723B51F4" w14:textId="513BD8FD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68C3E9C3" w14:textId="00005322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EEBD2CE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802F110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3E6F6EA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E9B2B79" w14:textId="2E9C5A1F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77A0F61F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FC025B1" w14:textId="628755A7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4" w:type="dxa"/>
          </w:tcPr>
          <w:p w14:paraId="7972C24D" w14:textId="3C314483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4294FD5B" w14:textId="491E3366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8C86FC9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C756927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6F4FF606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99E43EE" w14:textId="3F3A226A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6F8EE55F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4E524674" w14:textId="4D2A5017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4565B37F" w14:textId="6531EC72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69A3E36E" w14:textId="4748B37F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F58DA10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B26F42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E62E97B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3A3D77E" w14:textId="34471D77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5F12CD97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35F5A1A" w14:textId="5E687DA5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624" w:type="dxa"/>
          </w:tcPr>
          <w:p w14:paraId="7C104D9D" w14:textId="61127FE1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187E8CC1" w14:textId="1DC0D22D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9EA8062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44C1940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6718A70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CD8AA87" w14:textId="274239B8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05EC9C4B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C2B8C89" w14:textId="69A90FA9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624" w:type="dxa"/>
          </w:tcPr>
          <w:p w14:paraId="1DBB263C" w14:textId="3C84FBE4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2FB683B2" w14:textId="54C02295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7E70A7A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5899062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974E3EE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459039E" w14:textId="32AD195E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24EF12E1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3A236A0B" w14:textId="15CAB5BE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624" w:type="dxa"/>
          </w:tcPr>
          <w:p w14:paraId="7BA80C19" w14:textId="73C10E10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8E50EB1" w14:textId="504567B5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671A6FF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51204081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5D5773B9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EFF5865" w14:textId="35B2F69A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1231C314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1C53F424" w14:textId="1CAAEA5B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624" w:type="dxa"/>
          </w:tcPr>
          <w:p w14:paraId="5BC9D44E" w14:textId="0763C7A6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68E29C42" w14:textId="19EEE0BB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8918DB4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2F62AA6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8CF109A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ABCA5CE" w14:textId="2DAB486A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1019B0C7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7B518BE6" w14:textId="63ED5E9A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624" w:type="dxa"/>
          </w:tcPr>
          <w:p w14:paraId="0270F497" w14:textId="5F39E110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4263E60D" w14:textId="4A7BFADA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D7D461D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F7724C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4E88415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71FF57E" w14:textId="1F05D583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3B2FA446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19E071B" w14:textId="7A3CDA6E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624" w:type="dxa"/>
          </w:tcPr>
          <w:p w14:paraId="36837239" w14:textId="47B4499E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6BC1BF42" w14:textId="6A791DFE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02D33CEB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7CD4B33F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6ED7AB8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F898E94" w14:textId="3DDCD59C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50E2873A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0C8ABF7" w14:textId="62ADCA35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624" w:type="dxa"/>
          </w:tcPr>
          <w:p w14:paraId="4D79F719" w14:textId="369B39DB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5B096826" w14:textId="7C0760D8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12ED737E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A745BA7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1CECD5F5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4D8EC00" w14:textId="5BFBA566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0BA5340D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C2E4C37" w14:textId="0B4F2A1A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</w:p>
        </w:tc>
        <w:tc>
          <w:tcPr>
            <w:tcW w:w="624" w:type="dxa"/>
          </w:tcPr>
          <w:p w14:paraId="072EB206" w14:textId="298B064E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25705411" w14:textId="557DAECF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6155D961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58149D6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BFA6A4A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0CC60AB" w14:textId="60053130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495AA8AE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2DD7B26F" w14:textId="123EA6E6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624" w:type="dxa"/>
          </w:tcPr>
          <w:p w14:paraId="46E5293C" w14:textId="38B4ACE0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606BC5A0" w14:textId="0658D323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21897B5F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24EA2BC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0DC5DB1E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A73D90C" w14:textId="423CF74C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7AEE9A97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324AEA85" w14:textId="6922FBA5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624" w:type="dxa"/>
          </w:tcPr>
          <w:p w14:paraId="7F13B506" w14:textId="17A7D75D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21496AD" w14:textId="1CFDC156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AE5291D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4671534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1A5334D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9ADC86B" w14:textId="37E7F7ED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0C0FDA35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69775E55" w14:textId="3479D583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624" w:type="dxa"/>
          </w:tcPr>
          <w:p w14:paraId="236ACE2E" w14:textId="5ACA5BFF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53747262" w14:textId="20382339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554F1DE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6CFAA71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7CA6DE5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BE6B08C" w14:textId="591F065A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4BC3AA74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35B5C495" w14:textId="60799A39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624" w:type="dxa"/>
          </w:tcPr>
          <w:p w14:paraId="19436A36" w14:textId="78E90431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4A4E6A8A" w14:textId="1E52D320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3D5A1091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433A5BC0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0DE9CC2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730874E" w14:textId="1643A0EF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45FCE0F4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5A96F366" w14:textId="0B89236C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624" w:type="dxa"/>
          </w:tcPr>
          <w:p w14:paraId="6C047162" w14:textId="6B598203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017EBAEF" w14:textId="63DD96A9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5D61FE3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2924918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10AE5E0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0A219925" w14:textId="3B81BC6D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75B18430" w14:textId="77777777" w:rsidTr="004D2378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114ED98B" w14:textId="292B877D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624" w:type="dxa"/>
          </w:tcPr>
          <w:p w14:paraId="18FC685D" w14:textId="12B8F0A7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263C7A79" w14:textId="5BF502B8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93340C1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E483349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2E44511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3A3A9D4E" w14:textId="7B268600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10279BF6" w14:textId="77777777" w:rsidTr="00DD1155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073D142D" w14:textId="52214478" w:rsidR="00D6280D" w:rsidRPr="00FD54F1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624" w:type="dxa"/>
          </w:tcPr>
          <w:p w14:paraId="4D3BB6DF" w14:textId="0ED06111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06E36F84" w14:textId="6B2878D4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5E39E102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7A038F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CE76C1F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52BE61C" w14:textId="0FEF9721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6280D" w:rsidRPr="00FD54F1" w14:paraId="204E6DDD" w14:textId="77777777" w:rsidTr="00C75CC4">
        <w:tblPrEx>
          <w:tblBorders>
            <w:insideH w:val="single" w:sz="6" w:space="0" w:color="auto"/>
          </w:tblBorders>
        </w:tblPrEx>
        <w:trPr>
          <w:trHeight w:hRule="exact" w:val="574"/>
          <w:jc w:val="center"/>
        </w:trPr>
        <w:tc>
          <w:tcPr>
            <w:tcW w:w="624" w:type="dxa"/>
          </w:tcPr>
          <w:p w14:paraId="67C01E6B" w14:textId="63F7B1ED" w:rsidR="00D6280D" w:rsidRDefault="00D6280D" w:rsidP="00D6280D">
            <w:pPr>
              <w:pStyle w:val="Testo"/>
              <w:spacing w:before="12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624" w:type="dxa"/>
          </w:tcPr>
          <w:p w14:paraId="505BE8B4" w14:textId="28379EA6" w:rsidR="00D6280D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0FB2890" w14:textId="78CE0863" w:rsidR="00D6280D" w:rsidRDefault="00D6280D" w:rsidP="00D6280D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E502115" w14:textId="77777777" w:rsidR="00D6280D" w:rsidRPr="00FD54F1" w:rsidRDefault="00D6280D" w:rsidP="00D6280D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3121DBD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390B9FEC" w14:textId="77777777" w:rsidR="00D6280D" w:rsidRPr="00C75CC4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0E02E66C" w14:textId="75857A78" w:rsidR="00D6280D" w:rsidRPr="00FD54F1" w:rsidRDefault="00D6280D" w:rsidP="00D6280D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40EA2BD4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72A045A5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 xml:space="preserve">The contractor has also demonstrated that the obligations in the Communication and Visibility Manual have been complied with 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>.</w:t>
      </w:r>
      <w:r w:rsidR="00CE4E7F">
        <w:rPr>
          <w:sz w:val="22"/>
          <w:szCs w:val="22"/>
        </w:rPr>
        <w:t>9</w:t>
      </w:r>
      <w:r w:rsidR="003E5D42">
        <w:rPr>
          <w:sz w:val="22"/>
          <w:szCs w:val="22"/>
        </w:rPr>
        <w:t xml:space="preserve"> </w:t>
      </w:r>
      <w:r w:rsidR="002758FD">
        <w:rPr>
          <w:sz w:val="22"/>
          <w:szCs w:val="22"/>
        </w:rPr>
        <w:t>of</w:t>
      </w:r>
      <w:r w:rsidR="003E5D42">
        <w:rPr>
          <w:sz w:val="22"/>
          <w:szCs w:val="22"/>
        </w:rPr>
        <w:t xml:space="preserve">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onditions. </w:t>
      </w:r>
    </w:p>
    <w:p w14:paraId="099CBEC9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5A28DDB5" w14:textId="5820ED55" w:rsidR="00421E42" w:rsidRPr="00C75CC4" w:rsidRDefault="00421E42" w:rsidP="00C75CC4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6CCE3DA5" w14:textId="77777777"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14:paraId="3F1FDB6D" w14:textId="16EF5D50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C75CC4">
        <w:rPr>
          <w:sz w:val="22"/>
          <w:szCs w:val="22"/>
        </w:rPr>
        <w:t xml:space="preserve"> 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375DF6F3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2AD7A75D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2E3C6185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75F0C6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14:paraId="10A2C462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7C655E3A" w14:textId="77777777"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14:paraId="57DCC7FC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4BF1048F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7848BF02" w14:textId="77777777"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14:paraId="19D4A07F" w14:textId="77777777" w:rsidR="00687F2A" w:rsidRDefault="00687F2A">
      <w:pPr>
        <w:tabs>
          <w:tab w:val="left" w:pos="3402"/>
        </w:tabs>
        <w:rPr>
          <w:sz w:val="22"/>
          <w:szCs w:val="22"/>
        </w:rPr>
      </w:pPr>
    </w:p>
    <w:p w14:paraId="20B17BB5" w14:textId="77777777"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footerReference w:type="even" r:id="rId9"/>
      <w:footerReference w:type="default" r:id="rId10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DBA6A" w14:textId="77777777" w:rsidR="00EE66E4" w:rsidRDefault="00EE66E4">
      <w:r>
        <w:separator/>
      </w:r>
    </w:p>
  </w:endnote>
  <w:endnote w:type="continuationSeparator" w:id="0">
    <w:p w14:paraId="65C47F09" w14:textId="77777777" w:rsidR="00EE66E4" w:rsidRDefault="00EE6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F87FF0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0250D768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44F24" w14:textId="77777777" w:rsidR="003C2E82" w:rsidRPr="00486DDB" w:rsidRDefault="001E6B70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>2021</w:t>
    </w:r>
    <w:r w:rsidR="005B1D71">
      <w:rPr>
        <w:b/>
        <w:sz w:val="18"/>
      </w:rPr>
      <w:t>.1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 w:rsidR="005B1D71"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2A4CE149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12A99" w14:textId="77777777" w:rsidR="00EE66E4" w:rsidRDefault="00EE66E4">
      <w:r>
        <w:separator/>
      </w:r>
    </w:p>
  </w:footnote>
  <w:footnote w:type="continuationSeparator" w:id="0">
    <w:p w14:paraId="0B7FF91F" w14:textId="77777777" w:rsidR="00EE66E4" w:rsidRDefault="00EE6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1309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58FD"/>
    <w:rsid w:val="00277427"/>
    <w:rsid w:val="002806F7"/>
    <w:rsid w:val="00283332"/>
    <w:rsid w:val="00295529"/>
    <w:rsid w:val="002D11A0"/>
    <w:rsid w:val="00344FC1"/>
    <w:rsid w:val="00360B11"/>
    <w:rsid w:val="00397FE0"/>
    <w:rsid w:val="003C2634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D2378"/>
    <w:rsid w:val="004E091F"/>
    <w:rsid w:val="00513E53"/>
    <w:rsid w:val="005351CF"/>
    <w:rsid w:val="0058243E"/>
    <w:rsid w:val="005907DA"/>
    <w:rsid w:val="00595C30"/>
    <w:rsid w:val="00596BCC"/>
    <w:rsid w:val="00597359"/>
    <w:rsid w:val="005B1D71"/>
    <w:rsid w:val="005C2F7C"/>
    <w:rsid w:val="0061140B"/>
    <w:rsid w:val="006171F3"/>
    <w:rsid w:val="006178E1"/>
    <w:rsid w:val="00624BD2"/>
    <w:rsid w:val="00633369"/>
    <w:rsid w:val="006534EA"/>
    <w:rsid w:val="00674A6A"/>
    <w:rsid w:val="006802A7"/>
    <w:rsid w:val="00684B76"/>
    <w:rsid w:val="00687F2A"/>
    <w:rsid w:val="0074525A"/>
    <w:rsid w:val="00762040"/>
    <w:rsid w:val="007C314C"/>
    <w:rsid w:val="007C794D"/>
    <w:rsid w:val="0081728A"/>
    <w:rsid w:val="008345D9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7611F"/>
    <w:rsid w:val="009B2EB5"/>
    <w:rsid w:val="009C1100"/>
    <w:rsid w:val="009C6E6B"/>
    <w:rsid w:val="00A04C42"/>
    <w:rsid w:val="00A61049"/>
    <w:rsid w:val="00A855EF"/>
    <w:rsid w:val="00A85CB8"/>
    <w:rsid w:val="00A9175D"/>
    <w:rsid w:val="00B0540B"/>
    <w:rsid w:val="00B06B7D"/>
    <w:rsid w:val="00B1331E"/>
    <w:rsid w:val="00B14E23"/>
    <w:rsid w:val="00B51703"/>
    <w:rsid w:val="00B55AA7"/>
    <w:rsid w:val="00B709F8"/>
    <w:rsid w:val="00B7740D"/>
    <w:rsid w:val="00B9483B"/>
    <w:rsid w:val="00BA0039"/>
    <w:rsid w:val="00BA012E"/>
    <w:rsid w:val="00BB5BA5"/>
    <w:rsid w:val="00BD7BB2"/>
    <w:rsid w:val="00BF6F99"/>
    <w:rsid w:val="00C32C1C"/>
    <w:rsid w:val="00C3547B"/>
    <w:rsid w:val="00C37E09"/>
    <w:rsid w:val="00C75CC4"/>
    <w:rsid w:val="00C91D41"/>
    <w:rsid w:val="00CD4D07"/>
    <w:rsid w:val="00CE4E7F"/>
    <w:rsid w:val="00CF10B3"/>
    <w:rsid w:val="00CF78EF"/>
    <w:rsid w:val="00D102CA"/>
    <w:rsid w:val="00D1541D"/>
    <w:rsid w:val="00D6280D"/>
    <w:rsid w:val="00D65639"/>
    <w:rsid w:val="00DC463A"/>
    <w:rsid w:val="00DD1155"/>
    <w:rsid w:val="00DE7E7F"/>
    <w:rsid w:val="00E7135F"/>
    <w:rsid w:val="00E84266"/>
    <w:rsid w:val="00E95057"/>
    <w:rsid w:val="00EA460F"/>
    <w:rsid w:val="00ED4E67"/>
    <w:rsid w:val="00ED63C4"/>
    <w:rsid w:val="00EE66E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E098A4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3AA7E9-3128-40D0-BB06-E7A0568087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C4ECD1-5BA4-49B4-BF0D-A1946EA182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3E7D2B-FCB5-45DC-B525-FCDF5ED1A6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16</cp:revision>
  <cp:lastPrinted>2012-09-24T09:56:00Z</cp:lastPrinted>
  <dcterms:created xsi:type="dcterms:W3CDTF">2018-12-18T11:43:00Z</dcterms:created>
  <dcterms:modified xsi:type="dcterms:W3CDTF">2024-12-17T19:32:00Z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